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CLAUSE DE RÉSILIATION DU CONTRAT DE TRAVAIL</w:t>
      </w:r>
    </w:p>
    <w:p/>
    <w:p/>
    <w:p>
      <w:r>
        <w:rPr>
          <w:b/>
          <w:sz w:val="22"/>
        </w:rPr>
        <w:t>Entre les soussignés :</w:t>
      </w:r>
    </w:p>
    <w:p>
      <w:r>
        <w:rPr>
          <w:b/>
          <w:sz w:val="22"/>
        </w:rPr>
        <w:t>L’Employeur :</w:t>
      </w:r>
    </w:p>
    <w:p>
      <w:r>
        <w:rPr>
          <w:b w:val="0"/>
          <w:sz w:val="22"/>
        </w:rPr>
        <w:t>Nom / Raison sociale : ___________________________________________________________</w:t>
      </w:r>
    </w:p>
    <w:p>
      <w:r>
        <w:rPr>
          <w:b w:val="0"/>
          <w:sz w:val="22"/>
        </w:rPr>
        <w:t>Adresse : ________________________________________________________________________</w:t>
      </w:r>
    </w:p>
    <w:p>
      <w:r>
        <w:rPr>
          <w:b w:val="0"/>
          <w:sz w:val="22"/>
        </w:rPr>
        <w:t>Représenté par : _________________________________________________________________</w:t>
      </w:r>
    </w:p>
    <w:p/>
    <w:p>
      <w:pPr>
        <w:jc w:val="center"/>
      </w:pPr>
      <w:r>
        <w:rPr>
          <w:b w:val="0"/>
          <w:sz w:val="22"/>
        </w:rPr>
        <w:t>Et</w:t>
      </w:r>
    </w:p>
    <w:p/>
    <w:p>
      <w:r>
        <w:rPr>
          <w:b/>
          <w:sz w:val="22"/>
        </w:rPr>
        <w:t>Le Salarié :</w:t>
      </w:r>
    </w:p>
    <w:p>
      <w:r>
        <w:rPr>
          <w:b w:val="0"/>
          <w:sz w:val="22"/>
        </w:rPr>
        <w:t>Nom : ___________________________________________________________________________</w:t>
      </w:r>
    </w:p>
    <w:p>
      <w:r>
        <w:rPr>
          <w:b w:val="0"/>
          <w:sz w:val="22"/>
        </w:rPr>
        <w:t>Adresse : ________________________________________________________________________</w:t>
      </w:r>
    </w:p>
    <w:p/>
    <w:p/>
    <w:p>
      <w:r>
        <w:rPr>
          <w:b/>
          <w:sz w:val="24"/>
        </w:rPr>
        <w:t>Préambule</w:t>
      </w:r>
    </w:p>
    <w:p>
      <w:r>
        <w:rPr>
          <w:b w:val="0"/>
          <w:sz w:val="22"/>
        </w:rPr>
        <w:t>Le présent document a pour objet de définir les modalités et conditions de la résiliation du contrat de travail liant l’Employeur et le Salarié, dans le respect des dispositions légales et conventionnelles applicables en France.</w:t>
      </w:r>
    </w:p>
    <w:p/>
    <w:p>
      <w:r>
        <w:rPr>
          <w:b/>
          <w:sz w:val="24"/>
        </w:rPr>
        <w:t>Article 1 – Objet de la résiliation</w:t>
      </w:r>
    </w:p>
    <w:p>
      <w:r>
        <w:rPr>
          <w:b w:val="0"/>
          <w:sz w:val="22"/>
        </w:rPr>
        <w:t>Les parties conviennent de procéder à la résiliation du contrat de travail à durée indéterminée ou à durée déterminée les liant, à compter de la date convenue ci-après, selon les modalités définies dans la présente clause.</w:t>
      </w:r>
    </w:p>
    <w:p/>
    <w:p>
      <w:r>
        <w:rPr>
          <w:b/>
          <w:sz w:val="24"/>
        </w:rPr>
        <w:t>Article 2 – Modalités de la résiliation</w:t>
      </w:r>
    </w:p>
    <w:p>
      <w:r>
        <w:rPr>
          <w:b w:val="0"/>
          <w:sz w:val="22"/>
        </w:rPr>
        <w:t>La résiliation prendra effet d’un commun accord, sans préavis ni indemnité, sauf dispositions contraires conventionnelles ou légales. Le Salarié s’engage à restituer tout matériel, documents et biens appartenant à l’Employeur au moment de la cessation effective du contrat.</w:t>
      </w:r>
    </w:p>
    <w:p/>
    <w:p>
      <w:r>
        <w:rPr>
          <w:b/>
          <w:sz w:val="24"/>
        </w:rPr>
        <w:t>Article 3 – Indemnités</w:t>
      </w:r>
    </w:p>
    <w:p>
      <w:r>
        <w:rPr>
          <w:b w:val="0"/>
          <w:sz w:val="22"/>
        </w:rPr>
        <w:t>Sauf disposition spécifique prévue par la loi ou la convention collective applicable, aucune indemnité de rupture ne sera versée. Si une indemnité est prévue, celle-ci sera détaillée ci-dessous :</w:t>
      </w:r>
    </w:p>
    <w:p>
      <w:r>
        <w:rPr>
          <w:b w:val="0"/>
          <w:sz w:val="22"/>
        </w:rPr>
        <w:t>Montant de l’indemnité de résiliation : ________________________________________________</w:t>
      </w:r>
    </w:p>
    <w:p/>
    <w:p>
      <w:r>
        <w:rPr>
          <w:b/>
          <w:sz w:val="24"/>
        </w:rPr>
        <w:t>Article 4 – Documents remis au salarié</w:t>
      </w:r>
    </w:p>
    <w:p>
      <w:r>
        <w:rPr>
          <w:b w:val="0"/>
          <w:sz w:val="22"/>
        </w:rPr>
        <w:t>L’Employeur remettra au Salarié, à la date effective de la résiliation :</w:t>
      </w:r>
    </w:p>
    <w:p>
      <w:pPr>
        <w:pStyle w:val="ListBullet"/>
      </w:pPr>
      <w:r>
        <w:t>• Un certificat de travail ;</w:t>
      </w:r>
    </w:p>
    <w:p>
      <w:pPr>
        <w:pStyle w:val="ListBullet"/>
      </w:pPr>
      <w:r>
        <w:t>• Un reçu pour solde de tout compte ;</w:t>
      </w:r>
    </w:p>
    <w:p>
      <w:pPr>
        <w:pStyle w:val="ListBullet"/>
      </w:pPr>
      <w:r>
        <w:t>• Une attestation Pôle emploi.</w:t>
      </w:r>
    </w:p>
    <w:p/>
    <w:p>
      <w:r>
        <w:rPr>
          <w:b/>
          <w:sz w:val="24"/>
        </w:rPr>
        <w:t>Article 5 – Confidentialité</w:t>
      </w:r>
    </w:p>
    <w:p>
      <w:r>
        <w:rPr>
          <w:b w:val="0"/>
          <w:sz w:val="22"/>
        </w:rPr>
        <w:t>Le Salarié s’engage à respecter la confidentialité des informations, documents et données dont il a eu connaissance dans le cadre de ses fonctions, même après la résiliation du contrat.</w:t>
      </w:r>
    </w:p>
    <w:p/>
    <w:p>
      <w:r>
        <w:rPr>
          <w:b/>
          <w:sz w:val="24"/>
        </w:rPr>
        <w:t>Article 6 – Litiges</w:t>
      </w:r>
    </w:p>
    <w:p>
      <w:r>
        <w:rPr>
          <w:b w:val="0"/>
          <w:sz w:val="22"/>
        </w:rPr>
        <w:t>En cas de litige relatif à l’interprétation ou à l’exécution de la présente clause, les parties s’efforceront de trouver une solution amiable. À défaut, le litige sera porté devant les juridictions compétentes.</w:t>
      </w:r>
    </w:p>
    <w:p/>
    <w:p/>
    <w:p>
      <w:r>
        <w:rPr>
          <w:b w:val="0"/>
          <w:sz w:val="22"/>
        </w:rPr>
        <w:t>Lieu : _________________________________________________________________</w:t>
      </w:r>
    </w:p>
    <w:p>
      <w:r>
        <w:rPr>
          <w:b w:val="0"/>
          <w:sz w:val="22"/>
        </w:rPr>
        <w:t>Date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EMPLOYEUR</w:t>
            </w:r>
          </w:p>
        </w:tc>
        <w:tc>
          <w:tcPr>
            <w:tcW w:type="dxa" w:w="4986"/>
            <w:tcBorders>
              <w:top w:val="nil"/>
              <w:left w:val="nil"/>
              <w:bottom w:val="nil"/>
              <w:right w:val="nil"/>
              <w:insideH w:val="nil"/>
              <w:insideV w:val="nil"/>
            </w:tcBorders>
          </w:tcPr>
          <w:p>
            <w:pPr>
              <w:jc w:val="center"/>
            </w:pPr>
            <w:r>
              <w:t>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https://modeles-resiliation.com/clause-resiliation-contrat/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https://modeles-resiliation.com</w:t>
        </w:r>
      </w:hyperlink>
    </w:p>
    <w:p>
      <w:pPr>
        <w:jc w:val="center"/>
      </w:pPr>
      <w:r>
        <w:rPr>
          <w:color w:val="808080"/>
          <w:sz w:val="20"/>
        </w:rPr>
        <w:t>Ce modèle est destiné exclusivement à un usage personnel et non commercial.</w:t>
        <w:br/>
        <w:t>Toute diffusion ou publication doit obligatoirement mentionner la source. © modeles-resiliation.com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resiliation.com/clause-resiliation-contrat/" TargetMode="External"/><Relationship Id="rId10" Type="http://schemas.openxmlformats.org/officeDocument/2006/relationships/hyperlink" Target="https://modeles-resil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