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RÉSILIATION DU BAIL POUR TRAVAUX</w:t>
      </w:r>
    </w:p>
    <w:p/>
    <w:p/>
    <w:p>
      <w:r>
        <w:rPr>
          <w:b/>
          <w:sz w:val="22"/>
        </w:rPr>
        <w:t>Nom et prénom du locataire 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/>
          <w:sz w:val="22"/>
        </w:rPr>
        <w:t>Adresse du locataire :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2"/>
        </w:rPr>
        <w:t>Nom et prénom du bailleur 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/>
          <w:sz w:val="22"/>
        </w:rPr>
        <w:t>Adresse du bailleur :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2"/>
        </w:rPr>
        <w:t>Adresse du logement loué :</w:t>
      </w:r>
    </w:p>
    <w:p>
      <w:r>
        <w:rPr>
          <w:b w:val="0"/>
          <w:sz w:val="22"/>
        </w:rPr>
        <w:t>_____________________________________________________________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Résiliation anticipée du bail en raison de travaux importants nécessitant la libération du logement conformément aux articles 15 et suivants de la loi n°89-462 du 6 juillet 1989.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le bail portant sur le logement susmentionné, que j'occupe en qualité de locataire.</w:t>
      </w:r>
    </w:p>
    <w:p/>
    <w:p>
      <w:r>
        <w:rPr>
          <w:b w:val="0"/>
          <w:sz w:val="22"/>
        </w:rPr>
        <w:t>Cette résiliation intervient en raison de la nécessité d'effectuer des travaux importants dans le logement, conformément à l'article 15 de la loi n°89-462 du 6 juillet 1989, rendant l'occupation impossible ou dangereuse.</w:t>
      </w:r>
    </w:p>
    <w:p/>
    <w:p>
      <w:r>
        <w:rPr>
          <w:b w:val="0"/>
          <w:sz w:val="22"/>
        </w:rPr>
        <w:t>Je vous remercie de bien vouloir prendre acte de cette résiliation anticipée et de m'indiquer les modalités pratiques relatives à la remise des clés et à l'état des lieux de sortie.</w:t>
      </w:r>
    </w:p>
    <w:p/>
    <w:p>
      <w:r>
        <w:rPr>
          <w:b w:val="0"/>
          <w:sz w:val="22"/>
        </w:rPr>
        <w:t>Je reste à votre disposition pour convenir d’un rendez-vous et faciliter la bonne organisation de cette procédure.</w:t>
      </w:r>
    </w:p>
    <w:p/>
    <w:p/>
    <w:p>
      <w:r>
        <w:rPr>
          <w:b w:val="0"/>
          <w:sz w:val="22"/>
        </w:rPr>
        <w:t>Conformément à la loi, la durée du préavis est réduite à un mois dans ce cas précis.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/>
    <w:p>
      <w:pPr>
        <w:jc w:val="right"/>
      </w:pPr>
      <w:r>
        <w:rPr>
          <w:b w:val="0"/>
          <w:sz w:val="22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https://modeles-resiliation.com/lettre-resiliation-bail-pour-travaux/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bail-pour-travaux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