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RÉSILIATION DU CONTRAT DE LOCATION-GÉRANCE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(Propriétaire) :</w:t>
      </w:r>
    </w:p>
    <w:p>
      <w:r>
        <w:rPr>
          <w:b w:val="0"/>
          <w:sz w:val="20"/>
        </w:rPr>
        <w:t>Nom / Raison sociale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</w:t>
      </w:r>
    </w:p>
    <w:p/>
    <w:p>
      <w:r>
        <w:rPr>
          <w:b/>
          <w:sz w:val="20"/>
        </w:rPr>
        <w:t>Le Locataire-Gérant :</w:t>
      </w:r>
    </w:p>
    <w:p>
      <w:r>
        <w:rPr>
          <w:b w:val="0"/>
          <w:sz w:val="20"/>
        </w:rPr>
        <w:t>Nom / Raison sociale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0"/>
        </w:rPr>
        <w:t>Le bailleur et le locataire-gérant ont conclu un contrat de location-gérance portant sur le fonds de commerce situé à :</w:t>
      </w:r>
    </w:p>
    <w:p>
      <w:r>
        <w:rPr>
          <w:b w:val="0"/>
          <w:sz w:val="20"/>
        </w:rPr>
        <w:t>Adresse du fonds : _________________________________________________________</w:t>
      </w:r>
    </w:p>
    <w:p>
      <w:r>
        <w:rPr>
          <w:b w:val="0"/>
          <w:sz w:val="20"/>
        </w:rPr>
        <w:t>Conformément aux dispositions du Code de commerce et aux clauses du contrat, les parties souhaitent mettre fin audit contrat par la présente résiliation.</w:t>
      </w:r>
    </w:p>
    <w:p/>
    <w:p/>
    <w:p>
      <w:r>
        <w:rPr>
          <w:b/>
          <w:sz w:val="22"/>
        </w:rPr>
        <w:t>Article 1 – Objet de la résiliation</w:t>
      </w:r>
    </w:p>
    <w:p>
      <w:r>
        <w:rPr>
          <w:b w:val="0"/>
          <w:sz w:val="20"/>
        </w:rPr>
        <w:t>La présente résiliation porte sur le contrat de location-gérance conclu entre les parties, dont les références sont :</w:t>
      </w:r>
    </w:p>
    <w:p>
      <w:r>
        <w:rPr>
          <w:b w:val="0"/>
          <w:sz w:val="20"/>
        </w:rPr>
        <w:t>Date de signature du contrat : _______________________________________________</w:t>
      </w:r>
    </w:p>
    <w:p>
      <w:r>
        <w:rPr>
          <w:b w:val="0"/>
          <w:sz w:val="20"/>
        </w:rPr>
        <w:t>Objet du contrat : Location-gérance du fonds de commerce susmentionné.</w:t>
      </w:r>
    </w:p>
    <w:p/>
    <w:p/>
    <w:p>
      <w:r>
        <w:rPr>
          <w:b/>
          <w:sz w:val="22"/>
        </w:rPr>
        <w:t>Article 2 – Date et modalités de résiliation</w:t>
      </w:r>
    </w:p>
    <w:p>
      <w:r>
        <w:rPr>
          <w:b w:val="0"/>
          <w:sz w:val="20"/>
        </w:rPr>
        <w:t>Les parties conviennent de résilier le contrat à compter du : _______________________.</w:t>
      </w:r>
    </w:p>
    <w:p>
      <w:r>
        <w:rPr>
          <w:b w:val="0"/>
          <w:sz w:val="20"/>
        </w:rPr>
        <w:t>La résiliation s’effectue conformément aux modalités prévues dans le contrat et à la réglementation applicable, notamment en respectant le délai de préavis.</w:t>
      </w:r>
    </w:p>
    <w:p>
      <w:r>
        <w:rPr>
          <w:b w:val="0"/>
          <w:sz w:val="20"/>
        </w:rPr>
        <w:t>Le locataire-gérant s’engage à restituer le fonds de commerce libre de toute charge et en bon état, conformément aux stipulations contractuelles.</w:t>
      </w:r>
    </w:p>
    <w:p/>
    <w:p/>
    <w:p>
      <w:r>
        <w:rPr>
          <w:b/>
          <w:sz w:val="22"/>
        </w:rPr>
        <w:t>Article 3 – Obligations du locataire-gérant</w:t>
      </w:r>
    </w:p>
    <w:p>
      <w:r>
        <w:rPr>
          <w:b w:val="0"/>
          <w:sz w:val="20"/>
        </w:rPr>
        <w:t>Le locataire-gérant s’engage notamment à :</w:t>
      </w:r>
    </w:p>
    <w:p>
      <w:r>
        <w:rPr>
          <w:b w:val="0"/>
          <w:sz w:val="20"/>
        </w:rPr>
        <w:t>• Cesser toute exploitation du fonds à la date de résiliation.</w:t>
      </w:r>
    </w:p>
    <w:p>
      <w:r>
        <w:rPr>
          <w:b w:val="0"/>
          <w:sz w:val="20"/>
        </w:rPr>
        <w:t>• Restituer les clés, documents, matériel et tout élément relatif au fonds.</w:t>
      </w:r>
    </w:p>
    <w:p>
      <w:r>
        <w:rPr>
          <w:b w:val="0"/>
          <w:sz w:val="20"/>
        </w:rPr>
        <w:t>• Régler les sommes dues au titre du contrat jusqu’à la date effective de résiliation.</w:t>
      </w:r>
    </w:p>
    <w:p/>
    <w:p/>
    <w:p>
      <w:r>
        <w:rPr>
          <w:b/>
          <w:sz w:val="22"/>
        </w:rPr>
        <w:t>Article 4 – Obligations du bailleur</w:t>
      </w:r>
    </w:p>
    <w:p>
      <w:r>
        <w:rPr>
          <w:b w:val="0"/>
          <w:sz w:val="20"/>
        </w:rPr>
        <w:t>Le bailleur s’engage notamment à :</w:t>
      </w:r>
    </w:p>
    <w:p>
      <w:r>
        <w:rPr>
          <w:b w:val="0"/>
          <w:sz w:val="20"/>
        </w:rPr>
        <w:t>• Prendre en charge la réception du fonds conformément aux termes du contrat.</w:t>
      </w:r>
    </w:p>
    <w:p>
      <w:r>
        <w:rPr>
          <w:b w:val="0"/>
          <w:sz w:val="20"/>
        </w:rPr>
        <w:t>• Restituer, le cas échéant, le dépôt de garantie après déduction des sommes restant dues.</w:t>
      </w:r>
    </w:p>
    <w:p>
      <w:r>
        <w:rPr>
          <w:b w:val="0"/>
          <w:sz w:val="20"/>
        </w:rPr>
        <w:t>• Fournir toute assistance nécessaire à la bonne fin des opérations de résiliation.</w:t>
      </w:r>
    </w:p>
    <w:p/>
    <w:p/>
    <w:p>
      <w:r>
        <w:rPr>
          <w:b/>
          <w:sz w:val="22"/>
        </w:rPr>
        <w:t>Article 5 – Conséquences de la résiliation</w:t>
      </w:r>
    </w:p>
    <w:p>
      <w:r>
        <w:rPr>
          <w:b w:val="0"/>
          <w:sz w:val="20"/>
        </w:rPr>
        <w:t>La résiliation met fin à toutes les obligations réciproques liées au contrat, sous réserve du respect des clauses post-résiliation.</w:t>
      </w:r>
    </w:p>
    <w:p>
      <w:r>
        <w:rPr>
          <w:b w:val="0"/>
          <w:sz w:val="20"/>
        </w:rPr>
        <w:t>Chaque partie conserve les droits qu’elle a acquis jusqu’à la date de résiliation.</w:t>
      </w:r>
    </w:p>
    <w:p/>
    <w:p/>
    <w:p>
      <w:r>
        <w:rPr>
          <w:b/>
          <w:sz w:val="22"/>
        </w:rPr>
        <w:t>Article 6 – Litiges</w:t>
      </w:r>
    </w:p>
    <w:p>
      <w:r>
        <w:rPr>
          <w:b w:val="0"/>
          <w:sz w:val="20"/>
        </w:rPr>
        <w:t>En cas de différend relatif à la présente résiliation, les parties conviennent de rechercher une solution amiable.</w:t>
      </w:r>
    </w:p>
    <w:p>
      <w:r>
        <w:rPr>
          <w:b w:val="0"/>
          <w:sz w:val="20"/>
        </w:rPr>
        <w:t>À défaut d’accord, le litige sera soumis aux tribunaux compétents conformément à la loi française.</w:t>
      </w:r>
    </w:p>
    <w:p/>
    <w:p/>
    <w:p/>
    <w:p>
      <w:r>
        <w:rPr>
          <w:b w:val="0"/>
          <w:sz w:val="20"/>
        </w:rPr>
        <w:t>Lieu de signature : 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LOCATAIRE-GÉRANT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https://modeles-resiliation.com/resiliation-contrat-de-location-gerance/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contrat-de-location-geranc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